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2A" w:rsidRDefault="0007462A" w:rsidP="0007462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Пасхальные встречи.</w:t>
      </w:r>
    </w:p>
    <w:p w:rsidR="00C440B1" w:rsidRDefault="0007462A" w:rsidP="00C440B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Добрый день, наши милые женщины!</w:t>
      </w:r>
      <w:r>
        <w:rPr>
          <w:rFonts w:ascii="Verdana" w:hAnsi="Verdana"/>
          <w:color w:val="222222"/>
          <w:sz w:val="23"/>
          <w:szCs w:val="23"/>
        </w:rPr>
        <w:br/>
        <w:t>Мы рады видеть вас на очередной встрече в нашем клубе. На прошлой встрече мы поговорили о том, как готовиться к светлому празднику Пасхи</w:t>
      </w:r>
      <w:r w:rsidR="008631A1">
        <w:rPr>
          <w:rFonts w:ascii="Verdana" w:hAnsi="Verdana"/>
          <w:color w:val="222222"/>
          <w:sz w:val="23"/>
          <w:szCs w:val="23"/>
        </w:rPr>
        <w:t>.</w:t>
      </w:r>
      <w:r>
        <w:rPr>
          <w:rFonts w:ascii="Verdana" w:hAnsi="Verdana"/>
          <w:color w:val="222222"/>
          <w:sz w:val="23"/>
          <w:szCs w:val="23"/>
        </w:rPr>
        <w:t xml:space="preserve"> А сегодня будем праздновать.</w:t>
      </w:r>
      <w:r w:rsidR="008631A1">
        <w:rPr>
          <w:rFonts w:ascii="Verdana" w:hAnsi="Verdana"/>
          <w:color w:val="222222"/>
          <w:sz w:val="23"/>
          <w:szCs w:val="23"/>
        </w:rPr>
        <w:t xml:space="preserve"> Начинаем, по традиции, с нашего гимна</w:t>
      </w:r>
      <w:r w:rsidR="00C440B1">
        <w:rPr>
          <w:rFonts w:ascii="Verdana" w:hAnsi="Verdana"/>
          <w:color w:val="222222"/>
          <w:sz w:val="23"/>
          <w:szCs w:val="23"/>
        </w:rPr>
        <w:t>.</w:t>
      </w:r>
    </w:p>
    <w:p w:rsidR="00C440B1" w:rsidRDefault="008631A1" w:rsidP="00C440B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  <w:r w:rsidRPr="00C440B1">
        <w:rPr>
          <w:rFonts w:ascii="Verdana" w:hAnsi="Verdana"/>
          <w:i/>
          <w:color w:val="222222"/>
          <w:sz w:val="23"/>
          <w:szCs w:val="23"/>
        </w:rPr>
        <w:t xml:space="preserve"> Песня «Ромашка белая»</w:t>
      </w:r>
      <w:r w:rsidR="0007462A" w:rsidRPr="00C440B1">
        <w:rPr>
          <w:rStyle w:val="a4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Пасха! Как долго мы ждем ее прихода, готовя душу и тело к столь великому событию.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Это “Праздников Праздник и Торжество из торжеств”. Самый великий и светлый христианский праздник. Недаром его называют Светлое Воскресение.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Христос воскрес! Весна идёт,</w:t>
      </w:r>
      <w:r w:rsidR="0007462A">
        <w:rPr>
          <w:rFonts w:ascii="Verdana" w:hAnsi="Verdana"/>
          <w:color w:val="222222"/>
          <w:sz w:val="23"/>
          <w:szCs w:val="23"/>
        </w:rPr>
        <w:br/>
        <w:t>Капель журчит, звенит, поет,</w:t>
      </w:r>
      <w:r w:rsidR="0007462A">
        <w:rPr>
          <w:rFonts w:ascii="Verdana" w:hAnsi="Verdana"/>
          <w:color w:val="222222"/>
          <w:sz w:val="23"/>
          <w:szCs w:val="23"/>
        </w:rPr>
        <w:br/>
        <w:t>Цветы и травы появляются,</w:t>
      </w:r>
      <w:r w:rsidR="0007462A">
        <w:rPr>
          <w:rFonts w:ascii="Verdana" w:hAnsi="Verdana"/>
          <w:color w:val="222222"/>
          <w:sz w:val="23"/>
          <w:szCs w:val="23"/>
        </w:rPr>
        <w:br/>
        <w:t>Весной природа просыпается.</w:t>
      </w:r>
    </w:p>
    <w:p w:rsidR="00C440B1" w:rsidRDefault="00C440B1" w:rsidP="00C440B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                        клип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Весна чувствуется уже повсюду, она витает в воздухе едва заметным ароматом сырой земли, тепла и свежести. А чтобы солнечное настроение поселилось в сердце, нужно сделать шаг весне навстречу.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И первый ша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г-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это веточки вербы, сорванные нами в Вербное воскресенье. Они не дали ещё листьев, но уже цветут мягкими пуховками. </w:t>
      </w:r>
      <w:proofErr w:type="spellStart"/>
      <w:r w:rsidR="0007462A">
        <w:rPr>
          <w:rFonts w:ascii="Verdana" w:hAnsi="Verdana"/>
          <w:color w:val="222222"/>
          <w:sz w:val="23"/>
          <w:szCs w:val="23"/>
        </w:rPr>
        <w:t>Вербочки</w:t>
      </w:r>
      <w:proofErr w:type="spellEnd"/>
      <w:r w:rsidR="0007462A">
        <w:rPr>
          <w:rFonts w:ascii="Verdana" w:hAnsi="Verdana"/>
          <w:color w:val="222222"/>
          <w:sz w:val="23"/>
          <w:szCs w:val="23"/>
        </w:rPr>
        <w:t xml:space="preserve"> как бы заявляют нам, что всё вокруг скоро зацветёт и зазеленеет.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С давних пор существует один удивительный обычай: если в пасхальные дни дотронуться до кого-нибудь веточкой вербы и пожелать: «Чтоб были здоровыми!», то это пожелание сбудется, и этот человек весь год будет здоровым и не заболеет.</w:t>
      </w:r>
      <w:r w:rsidR="0007462A">
        <w:rPr>
          <w:rFonts w:ascii="Verdana" w:hAnsi="Verdana"/>
          <w:color w:val="222222"/>
          <w:sz w:val="23"/>
          <w:szCs w:val="23"/>
        </w:rPr>
        <w:br/>
        <w:t>Давайте и мы сегодня пожелаем друг другу здоровья.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После долгого говенья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br/>
        <w:t>П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>ричастившись на Страстной,</w:t>
      </w:r>
      <w:r w:rsidR="0007462A">
        <w:rPr>
          <w:rFonts w:ascii="Verdana" w:hAnsi="Verdana"/>
          <w:color w:val="222222"/>
          <w:sz w:val="23"/>
          <w:szCs w:val="23"/>
        </w:rPr>
        <w:br/>
        <w:t>Православные с волненьем</w:t>
      </w:r>
      <w:r w:rsidR="0007462A">
        <w:rPr>
          <w:rFonts w:ascii="Verdana" w:hAnsi="Verdana"/>
          <w:color w:val="222222"/>
          <w:sz w:val="23"/>
          <w:szCs w:val="23"/>
        </w:rPr>
        <w:br/>
        <w:t>К службе шествуют ночной.</w:t>
      </w:r>
      <w:r w:rsidR="0007462A">
        <w:rPr>
          <w:rFonts w:ascii="Verdana" w:hAnsi="Verdana"/>
          <w:color w:val="222222"/>
          <w:sz w:val="23"/>
          <w:szCs w:val="23"/>
        </w:rPr>
        <w:br/>
        <w:t>С яйцами и куличами,</w:t>
      </w:r>
      <w:r w:rsidR="0007462A">
        <w:rPr>
          <w:rFonts w:ascii="Verdana" w:hAnsi="Verdana"/>
          <w:color w:val="222222"/>
          <w:sz w:val="23"/>
          <w:szCs w:val="23"/>
        </w:rPr>
        <w:br/>
        <w:t>С пасхами и со свечами.</w:t>
      </w:r>
      <w:r w:rsidR="0007462A">
        <w:rPr>
          <w:rFonts w:ascii="Verdana" w:hAnsi="Verdana"/>
          <w:color w:val="222222"/>
          <w:sz w:val="23"/>
          <w:szCs w:val="23"/>
        </w:rPr>
        <w:br/>
        <w:t>С крестным ходом, с дружным пеньем</w:t>
      </w:r>
      <w:r w:rsidR="0007462A">
        <w:rPr>
          <w:rFonts w:ascii="Verdana" w:hAnsi="Verdana"/>
          <w:color w:val="222222"/>
          <w:sz w:val="23"/>
          <w:szCs w:val="23"/>
        </w:rPr>
        <w:br/>
        <w:t>Мы встречаем Воскресенье.</w:t>
      </w:r>
      <w:r w:rsidR="0007462A">
        <w:rPr>
          <w:rFonts w:ascii="Verdana" w:hAnsi="Verdana"/>
          <w:color w:val="222222"/>
          <w:sz w:val="23"/>
          <w:szCs w:val="23"/>
        </w:rPr>
        <w:br/>
        <w:t>Солнце пляшет и играет,</w:t>
      </w:r>
      <w:r w:rsidR="0007462A">
        <w:rPr>
          <w:rFonts w:ascii="Verdana" w:hAnsi="Verdana"/>
          <w:color w:val="222222"/>
          <w:sz w:val="23"/>
          <w:szCs w:val="23"/>
        </w:rPr>
        <w:br/>
        <w:t>Бог всю тварь благословляет,</w:t>
      </w:r>
      <w:r w:rsidR="0007462A">
        <w:rPr>
          <w:rFonts w:ascii="Verdana" w:hAnsi="Verdana"/>
          <w:color w:val="222222"/>
          <w:sz w:val="23"/>
          <w:szCs w:val="23"/>
        </w:rPr>
        <w:br/>
        <w:t>От земли и до небес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br/>
        <w:t>В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>се поет Христос Воскрес!</w:t>
      </w:r>
    </w:p>
    <w:p w:rsidR="00C440B1" w:rsidRDefault="00C440B1" w:rsidP="00C440B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              клип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Каждый день пасхальной недели имеет свое название. В первый ден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ь-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понедельник Светлой седмицы продолжали ходить друг к другу в гости и поздравлять с воскрешением Христа.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lastRenderedPageBreak/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Второй день пасхальной недел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и-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Купальница, в этот день обливали водой тех, кто проспал утренний молебен.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Третий ден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ь-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Хороводницы, в этот день начинали водить хороводы, которые продолжались до Троицы.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Четвер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г-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это Пасха усопших, в этот день поминали почивших родственников.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Пятый ден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ь-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Прощеный. Родственники просили прощения друг у друга. Тесть с тёщей звали зятя на молодое пиво.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 xml:space="preserve">Шестой день назывался Ублажение 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гордых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>. Родственники молодого мужа ублажали молодуху, если она им нравилась, отсюда названи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е-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Ублажение гордых.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Воскресень</w:t>
      </w:r>
      <w:proofErr w:type="gramStart"/>
      <w:r w:rsidR="0007462A">
        <w:rPr>
          <w:rFonts w:ascii="Verdana" w:hAnsi="Verdana"/>
          <w:color w:val="222222"/>
          <w:sz w:val="23"/>
          <w:szCs w:val="23"/>
        </w:rPr>
        <w:t>е-</w:t>
      </w:r>
      <w:proofErr w:type="gramEnd"/>
      <w:r w:rsidR="0007462A">
        <w:rPr>
          <w:rFonts w:ascii="Verdana" w:hAnsi="Verdana"/>
          <w:color w:val="222222"/>
          <w:sz w:val="23"/>
          <w:szCs w:val="23"/>
        </w:rPr>
        <w:t xml:space="preserve"> это Красная горка. Праздник, когда девочек впервые вводят в девичий хоровод на место тех, кто уже вышел замуж. Самое благоприятное время для свадеб.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Во время Пасхальной недели принято ходить в гости, дарить друг другу подарки, отправлять поздравительные открытки. В эти светлые дни ни одна душа не должна чувствовать себя одинокой и забытой.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К празднику пекут куличи, готовят пасхи. А главным символом этого праздника является, конечно же</w:t>
      </w:r>
      <w:r>
        <w:rPr>
          <w:rFonts w:ascii="Verdana" w:hAnsi="Verdana"/>
          <w:color w:val="222222"/>
          <w:sz w:val="23"/>
          <w:szCs w:val="23"/>
        </w:rPr>
        <w:t>,</w:t>
      </w:r>
      <w:r w:rsidR="0007462A">
        <w:rPr>
          <w:rFonts w:ascii="Verdana" w:hAnsi="Verdana"/>
          <w:color w:val="222222"/>
          <w:sz w:val="23"/>
          <w:szCs w:val="23"/>
        </w:rPr>
        <w:t xml:space="preserve"> яйцо.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 w:rsidR="0007462A"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 w:rsidR="0007462A">
        <w:rPr>
          <w:rFonts w:ascii="Verdana" w:hAnsi="Verdana"/>
          <w:color w:val="222222"/>
          <w:sz w:val="23"/>
          <w:szCs w:val="23"/>
        </w:rPr>
        <w:t>Яйцо – это маленькое чудо, в нем таится жаждущая пробуждения жизнь. К нему относились и относятся с особым почитанием.</w:t>
      </w:r>
      <w:r w:rsidR="0007462A">
        <w:rPr>
          <w:rFonts w:ascii="Verdana" w:hAnsi="Verdana"/>
          <w:color w:val="222222"/>
          <w:sz w:val="23"/>
          <w:szCs w:val="23"/>
        </w:rPr>
        <w:br/>
      </w:r>
      <w:r w:rsidR="0007462A">
        <w:rPr>
          <w:rStyle w:val="a4"/>
          <w:rFonts w:ascii="Verdana" w:hAnsi="Verdana"/>
          <w:color w:val="222222"/>
          <w:sz w:val="23"/>
          <w:szCs w:val="23"/>
        </w:rPr>
        <w:t>1 ведущий:</w:t>
      </w:r>
    </w:p>
    <w:p w:rsidR="0007462A" w:rsidRDefault="0007462A" w:rsidP="00C440B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Я разрисовал яичко</w:t>
      </w:r>
      <w:r>
        <w:rPr>
          <w:rFonts w:ascii="Verdana" w:hAnsi="Verdana"/>
          <w:color w:val="222222"/>
          <w:sz w:val="23"/>
          <w:szCs w:val="23"/>
        </w:rPr>
        <w:br/>
        <w:t>Ветка, а на ветке птичка.</w:t>
      </w:r>
      <w:r>
        <w:rPr>
          <w:rFonts w:ascii="Verdana" w:hAnsi="Verdana"/>
          <w:color w:val="222222"/>
          <w:sz w:val="23"/>
          <w:szCs w:val="23"/>
        </w:rPr>
        <w:br/>
        <w:t>Облако летит в простор,</w:t>
      </w:r>
      <w:r>
        <w:rPr>
          <w:rFonts w:ascii="Verdana" w:hAnsi="Verdana"/>
          <w:color w:val="222222"/>
          <w:sz w:val="23"/>
          <w:szCs w:val="23"/>
        </w:rPr>
        <w:br/>
        <w:t>В голубое поднебесье.</w:t>
      </w:r>
      <w:r>
        <w:rPr>
          <w:rFonts w:ascii="Verdana" w:hAnsi="Verdana"/>
          <w:color w:val="222222"/>
          <w:sz w:val="23"/>
          <w:szCs w:val="23"/>
        </w:rPr>
        <w:br/>
        <w:t>По середочке – узор,</w:t>
      </w:r>
      <w:r>
        <w:rPr>
          <w:rFonts w:ascii="Verdana" w:hAnsi="Verdana"/>
          <w:color w:val="222222"/>
          <w:sz w:val="23"/>
          <w:szCs w:val="23"/>
        </w:rPr>
        <w:br/>
        <w:t>А внизу – Христос Воскресе!</w:t>
      </w:r>
    </w:p>
    <w:p w:rsidR="0007462A" w:rsidRDefault="0007462A" w:rsidP="0007462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На прошлой встрече мы делились секретами окрашивания яиц,  выпекания куличей и украшения стола. Научились делать подставки для яиц</w:t>
      </w:r>
      <w:proofErr w:type="gramStart"/>
      <w:r w:rsidR="00C440B1">
        <w:rPr>
          <w:rFonts w:ascii="Verdana" w:hAnsi="Verdana"/>
          <w:color w:val="222222"/>
          <w:sz w:val="23"/>
          <w:szCs w:val="23"/>
        </w:rPr>
        <w:t xml:space="preserve">… </w:t>
      </w:r>
      <w:r>
        <w:rPr>
          <w:rFonts w:ascii="Verdana" w:hAnsi="Verdana"/>
          <w:color w:val="222222"/>
          <w:sz w:val="23"/>
          <w:szCs w:val="23"/>
        </w:rPr>
        <w:t xml:space="preserve"> Д</w:t>
      </w:r>
      <w:proofErr w:type="gramEnd"/>
      <w:r>
        <w:rPr>
          <w:rFonts w:ascii="Verdana" w:hAnsi="Verdana"/>
          <w:color w:val="222222"/>
          <w:sz w:val="23"/>
          <w:szCs w:val="23"/>
        </w:rPr>
        <w:t>авайте же похвастаемся, у кого что получилось</w:t>
      </w:r>
      <w:r w:rsidR="00C440B1">
        <w:rPr>
          <w:rFonts w:ascii="Verdana" w:hAnsi="Verdana"/>
          <w:color w:val="222222"/>
          <w:sz w:val="23"/>
          <w:szCs w:val="23"/>
        </w:rPr>
        <w:t>.</w:t>
      </w:r>
    </w:p>
    <w:p w:rsidR="004B0903" w:rsidRDefault="0007462A">
      <w:pPr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Пасхальное застолье</w:t>
      </w:r>
      <w:r w:rsidR="00C440B1"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</w:rPr>
        <w:t>- обычай, не меняющийся уже 20 веков. Он не мыслим без творожной пасхи с изюмом, плотного ароматного кулича с трогательным крестом в качестве украшения, крашеных яиц.</w:t>
      </w:r>
      <w:r>
        <w:rPr>
          <w:rFonts w:ascii="Verdana" w:hAnsi="Verdana"/>
          <w:color w:val="222222"/>
          <w:sz w:val="23"/>
          <w:szCs w:val="23"/>
        </w:rPr>
        <w:br/>
        <w:t>Как вы думаете, откуда пошел обычай печь кулич на Пасху, и что он символизирует?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proofErr w:type="gramStart"/>
      <w:r>
        <w:rPr>
          <w:rFonts w:ascii="Verdana" w:hAnsi="Verdana"/>
          <w:color w:val="222222"/>
          <w:sz w:val="23"/>
          <w:szCs w:val="23"/>
        </w:rPr>
        <w:t>Древнему человеку представлялось, что весенний праздник Пасхи вобрал в себе культ благодарения небесам за то, что с них светит солнце, согревает после зимы землю, кулич – это как солнце красное у него в праздник на столе, и, если опробовать его, это как прикоснуться к солнцу, вобрать в себя его живительные лучи, и как все на земле оживает весной под солнцем, так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и человек приобретает новые силы. Вот откуда обычай печь на Пасху куличи.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lastRenderedPageBreak/>
        <w:t>2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Кулич символизирует хлеб, который Иисус разделил с учениками после своего воскресения. В старину хозяйка сама пекла кулич для своих домочадцев. Причем, такой величины, чтобы каждому хватило по кусочку на каждый из дней Светлой недели.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 xml:space="preserve">Пасха— </w:t>
      </w:r>
      <w:proofErr w:type="gramStart"/>
      <w:r>
        <w:rPr>
          <w:rFonts w:ascii="Verdana" w:hAnsi="Verdana"/>
          <w:color w:val="222222"/>
          <w:sz w:val="23"/>
          <w:szCs w:val="23"/>
        </w:rPr>
        <w:t>ос</w:t>
      </w:r>
      <w:proofErr w:type="gramEnd"/>
      <w:r>
        <w:rPr>
          <w:rFonts w:ascii="Verdana" w:hAnsi="Verdana"/>
          <w:color w:val="222222"/>
          <w:sz w:val="23"/>
          <w:szCs w:val="23"/>
        </w:rPr>
        <w:t>обое блюдо из творога, которое по русской традиции готовится только один раз в году — на праздник Пасхи. Оригинальная форма пасхи — усечённая пирамида, символизирующая Гроб Господень. Традиционно для приготовления пасхи использовалась специальная разборная деревянная форма — пасочница.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Таким образом, творожная пасха — это символ пасхального веселья, сладости райской жизни, блаженной Вечности, которая символизирует по пророчеству Апокалипсиса “новое небо и новую землю”.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 xml:space="preserve">Первый день Пасхи – Велик день! В этот день принято поздравлять друг друга словами: “Христос воскрес!” – “Воистину воскрес!», после чего </w:t>
      </w:r>
      <w:proofErr w:type="spellStart"/>
      <w:r>
        <w:rPr>
          <w:rFonts w:ascii="Verdana" w:hAnsi="Verdana"/>
          <w:color w:val="222222"/>
          <w:sz w:val="23"/>
          <w:szCs w:val="23"/>
        </w:rPr>
        <w:t>христосоваются</w:t>
      </w:r>
      <w:proofErr w:type="spellEnd"/>
      <w:r>
        <w:rPr>
          <w:rFonts w:ascii="Verdana" w:hAnsi="Verdana"/>
          <w:color w:val="222222"/>
          <w:sz w:val="23"/>
          <w:szCs w:val="23"/>
        </w:rPr>
        <w:t>, т.е. обмениваются троекратным поцелуем (обычно в щеки) и дарят друг другу по окрашенному яйцу.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Яйцо от первого христосования считается наисвященнейшим, и его сохраняют целый год до нового христосования.</w:t>
      </w:r>
      <w:r>
        <w:rPr>
          <w:rFonts w:ascii="Verdana" w:hAnsi="Verdana"/>
          <w:color w:val="222222"/>
          <w:sz w:val="23"/>
          <w:szCs w:val="23"/>
        </w:rPr>
        <w:br/>
        <w:t>А каким должен быть пасхальный подарок? Что принято дарить на Пасху?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 xml:space="preserve">Прежде </w:t>
      </w:r>
      <w:proofErr w:type="gramStart"/>
      <w:r>
        <w:rPr>
          <w:rFonts w:ascii="Verdana" w:hAnsi="Verdana"/>
          <w:color w:val="222222"/>
          <w:sz w:val="23"/>
          <w:szCs w:val="23"/>
        </w:rPr>
        <w:t>всего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на Пасху принято дарить декоративные яйца, пасхальные веночки и игрушки. Это – цыплята, зайчики, уточки и гнезда.</w:t>
      </w:r>
      <w:r>
        <w:rPr>
          <w:rFonts w:ascii="Verdana" w:hAnsi="Verdana"/>
          <w:color w:val="222222"/>
          <w:sz w:val="23"/>
          <w:szCs w:val="23"/>
        </w:rPr>
        <w:br/>
        <w:t>Подарки запаковывают в прозрачную бумагу и украшают лентами двух цветов – желтого и зеленого. Это цвета пробуждающейся жизни.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Идеальный пасхальный цветок (речь идет о живых срезанных цветах) – в крапинку. Лучше – садовая лилия или нарциссы. А вот розы на Пасху не дарят, они могут присутствовать исключительно в украшении церкви.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Этот день знаменит не только вкусным угощением. Богат он и обрядами, поверьями и приметами. В этот день старики расчесывали волосы с пожеланиями, чтобы у них было столько внуков, сколько волос на голове, девушки в пасхальную неделю умывались водою с красного яйца, чтобы быть румяными, становились на топор, чтобы стать крепкими.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Православные верили, что на Пасху можно увидеть чудеса. В это время разрешается просить Бога об исполнении своих желаний. Считается, что в этот день можно обеспечить себе удачу на целый год</w:t>
      </w:r>
    </w:p>
    <w:p w:rsidR="0007462A" w:rsidRDefault="0007462A" w:rsidP="0007462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 xml:space="preserve">Милые наши женщины! Пусть на нашем пути встречается как можно больше отзывчивых людей, пусть праздник Пасхи вызывает у вас только </w:t>
      </w:r>
      <w:proofErr w:type="gramStart"/>
      <w:r>
        <w:rPr>
          <w:rFonts w:ascii="Verdana" w:hAnsi="Verdana"/>
          <w:color w:val="222222"/>
          <w:sz w:val="23"/>
          <w:szCs w:val="23"/>
        </w:rPr>
        <w:t>добрые воспоминания</w:t>
      </w:r>
      <w:proofErr w:type="gramEnd"/>
      <w:r>
        <w:rPr>
          <w:rFonts w:ascii="Verdana" w:hAnsi="Verdana"/>
          <w:color w:val="222222"/>
          <w:sz w:val="23"/>
          <w:szCs w:val="23"/>
        </w:rPr>
        <w:t>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Обратите внимание, как красив и радостен наш пасхальный стол. На нём расставлены пасхальные блюда: кулич, пасха, крашеные яйца.</w:t>
      </w:r>
      <w:r>
        <w:rPr>
          <w:rFonts w:ascii="Verdana" w:hAnsi="Verdana"/>
          <w:color w:val="222222"/>
          <w:sz w:val="23"/>
          <w:szCs w:val="23"/>
        </w:rPr>
        <w:br/>
        <w:t>Я предлагаю выполнить ещё один христианский обычай: отведать всё, что приготовлено у нас на пасхальном столе</w:t>
      </w:r>
      <w:r w:rsidR="00C440B1">
        <w:rPr>
          <w:rFonts w:ascii="Verdana" w:hAnsi="Verdana"/>
          <w:color w:val="222222"/>
          <w:sz w:val="23"/>
          <w:szCs w:val="23"/>
        </w:rPr>
        <w:t>.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2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Христос воскрес!</w:t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Style w:val="a4"/>
          <w:rFonts w:ascii="Verdana" w:hAnsi="Verdana"/>
          <w:color w:val="222222"/>
          <w:sz w:val="23"/>
          <w:szCs w:val="23"/>
        </w:rPr>
        <w:t>1 ведущий: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Воистину</w:t>
      </w:r>
      <w:proofErr w:type="gramStart"/>
      <w:r>
        <w:rPr>
          <w:rFonts w:ascii="Verdana" w:hAnsi="Verdana"/>
          <w:color w:val="222222"/>
          <w:sz w:val="23"/>
          <w:szCs w:val="23"/>
        </w:rPr>
        <w:t xml:space="preserve"> В</w:t>
      </w:r>
      <w:proofErr w:type="gramEnd"/>
      <w:r>
        <w:rPr>
          <w:rFonts w:ascii="Verdana" w:hAnsi="Verdana"/>
          <w:color w:val="222222"/>
          <w:sz w:val="23"/>
          <w:szCs w:val="23"/>
        </w:rPr>
        <w:t>оскрес!</w:t>
      </w:r>
    </w:p>
    <w:p w:rsidR="0007462A" w:rsidRDefault="0007462A">
      <w:pP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lastRenderedPageBreak/>
        <w:t xml:space="preserve">   </w:t>
      </w:r>
      <w:r w:rsidRPr="0007462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Наши предки были веселыми и жизнерадостными людьми и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</w:t>
      </w:r>
      <w:r>
        <w:t xml:space="preserve"> о</w:t>
      </w:r>
      <w:r w:rsidRPr="0007462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тведав пасхальных угощений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они принимались играть в различные игры. </w:t>
      </w:r>
    </w:p>
    <w:p w:rsidR="0007462A" w:rsidRDefault="0007462A">
      <w:pP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  Ну а мы, чем хуже? Предлагаем вам тоже несколько пасхальных игр.</w:t>
      </w:r>
    </w:p>
    <w:p w:rsidR="000936A8" w:rsidRDefault="006C68D5" w:rsidP="000936A8">
      <w:pP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Arial" w:hAnsi="Arial" w:cs="Arial"/>
          <w:color w:val="01050A"/>
          <w:sz w:val="20"/>
          <w:szCs w:val="20"/>
        </w:rPr>
        <w:br/>
      </w:r>
      <w:r w:rsidRPr="006C68D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Подарки</w:t>
      </w:r>
      <w:proofErr w:type="gramStart"/>
      <w:r w:rsidRPr="006C68D5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О</w:t>
      </w:r>
      <w:proofErr w:type="gramEnd"/>
      <w:r w:rsidRPr="006C68D5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дного из игроков выбирают водящим, он отправляется в путешествие, и все играющие просят его привезти им из разных городов подарки. Они называют города, но подарки не называют — они пока не знают, что «пришлют» им «родственники». Города лучше называть общеизвестные и желательно на разные буквы. Водящий принимает все просьбы, прощается и отправляется в путешествие, т.е. выходит из комнаты. «Путешествие» продолжается не более пяти минут — за это время водящий должен придумать, кому что привезти. </w:t>
      </w:r>
      <w:r w:rsidRPr="006C68D5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 xml:space="preserve">Название подарка должно начинаться с той же буквы, с которой начинается название города, упомянутое каждым играющим. </w:t>
      </w:r>
      <w:proofErr w:type="gramStart"/>
      <w:r w:rsidRPr="006C68D5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Так, например, назвавшему город Калуга можно привезти корзинку, кошку, корыто, копыто, колесо, капусту и т.д., а назвавшему Ставрополь — сапоги, самовар, суп, сундук и т.д.</w:t>
      </w:r>
      <w:proofErr w:type="gramEnd"/>
      <w:r w:rsidRPr="006C68D5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Чем смешнее подарок, тем лучше. Главная задача водящего — запомнить, кто какой город назвал, а подарок на соответствующую букву придумать несложно. Путешествие закончено. Все поздравляют путешественника с благополучным прибытием. Начинается раздача подарков. </w:t>
      </w:r>
      <w:r w:rsidRPr="006C68D5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— Был у вашего дедушки, — обращается водящий к тому, кто назвал город Омск, — он прислал вам ошейник. Игрок должен принять подарок, но, если водящий ошибся, и он такого города не называл, подарок отвергается. Когда играют больше пяти человек, то одна ошибка в расчет не принимается, но за две ошибки водящего штрафуют — он обязан отдать свой фант. </w:t>
      </w:r>
      <w:r w:rsidRPr="006C68D5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>
        <w:rPr>
          <w:rFonts w:ascii="Arial" w:hAnsi="Arial" w:cs="Arial"/>
          <w:color w:val="01050A"/>
          <w:sz w:val="20"/>
          <w:szCs w:val="20"/>
        </w:rPr>
        <w:br/>
      </w:r>
      <w:r w:rsidRPr="008631A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Чье яйцо будет дольше крутиться.</w:t>
      </w:r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 xml:space="preserve">По команде дети раскручивают свои крашеные яички. Чье яйцо будет дольше </w:t>
      </w:r>
      <w:proofErr w:type="gramStart"/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крутиться</w:t>
      </w:r>
      <w:proofErr w:type="gramEnd"/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получает приз.</w:t>
      </w:r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Pr="008631A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Столкновение яичек.</w:t>
      </w:r>
      <w:r w:rsidR="001B38E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Играющие садят</w:t>
      </w:r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ся у противоположных стен комнаты и катят навстречу друг другу крашеные яички. </w:t>
      </w:r>
      <w:proofErr w:type="spellStart"/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Крашенки</w:t>
      </w:r>
      <w:proofErr w:type="spellEnd"/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сталкиваются. Чье яйцо разбивается тот и отдает его.</w:t>
      </w:r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4)Эстафета «Пасхальный стол».</w:t>
      </w:r>
      <w:r w:rsidR="008631A1" w:rsidRPr="008631A1">
        <w:rPr>
          <w:rFonts w:eastAsia="Times New Roman" w:cs="Times New Roman"/>
          <w:color w:val="222222"/>
          <w:sz w:val="23"/>
          <w:szCs w:val="23"/>
          <w:lang w:eastAsia="ru-RU"/>
        </w:rPr>
        <w:t> 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Участвуют 2 команды. 1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noBreakHyphen/>
        <w:t>й этап.</w:t>
      </w:r>
      <w:r w:rsidR="008631A1" w:rsidRPr="008631A1">
        <w:rPr>
          <w:rFonts w:eastAsia="Times New Roman" w:cs="Times New Roman"/>
          <w:color w:val="222222"/>
          <w:sz w:val="23"/>
          <w:szCs w:val="23"/>
          <w:lang w:eastAsia="ru-RU"/>
        </w:rPr>
        <w:t> 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 xml:space="preserve">Первый участник добегает до стола (удаление 5–6 метров). Ему необходимо очистить яйцо, сваренное на Пасху и окрашенное, съесть его (поставьте соль, теплый чай, чтобы можно было запить), скорлупу сложить в 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lastRenderedPageBreak/>
        <w:t>спичечный коробок, закрыть его и вернуться с ним обратно.</w:t>
      </w:r>
      <w:r w:rsidR="008631A1" w:rsidRPr="008631A1">
        <w:rPr>
          <w:rFonts w:eastAsia="Times New Roman" w:cs="Times New Roman"/>
          <w:color w:val="222222"/>
          <w:sz w:val="23"/>
          <w:szCs w:val="23"/>
          <w:lang w:eastAsia="ru-RU"/>
        </w:rPr>
        <w:t> 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2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noBreakHyphen/>
        <w:t>й этап.</w:t>
      </w:r>
      <w:r w:rsidR="008631A1" w:rsidRPr="008631A1">
        <w:rPr>
          <w:rFonts w:eastAsia="Times New Roman" w:cs="Times New Roman"/>
          <w:color w:val="222222"/>
          <w:sz w:val="23"/>
          <w:szCs w:val="23"/>
          <w:lang w:eastAsia="ru-RU"/>
        </w:rPr>
        <w:t> 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Второй участник, добежав до стола, должен аккуратно порезать кулич, уложить его на тарелке кусочками.</w:t>
      </w:r>
      <w:r w:rsidR="008631A1" w:rsidRPr="008631A1">
        <w:rPr>
          <w:rFonts w:eastAsia="Times New Roman" w:cs="Times New Roman"/>
          <w:color w:val="222222"/>
          <w:sz w:val="23"/>
          <w:szCs w:val="23"/>
          <w:lang w:eastAsia="ru-RU"/>
        </w:rPr>
        <w:t> 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3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noBreakHyphen/>
        <w:t>й этап.</w:t>
      </w:r>
      <w:r w:rsidR="008631A1" w:rsidRPr="008631A1">
        <w:rPr>
          <w:rFonts w:eastAsia="Times New Roman" w:cs="Times New Roman"/>
          <w:color w:val="222222"/>
          <w:sz w:val="23"/>
          <w:szCs w:val="23"/>
          <w:lang w:eastAsia="ru-RU"/>
        </w:rPr>
        <w:t> 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  <w:t>Четвертому участнику даются ложка и яйцо. Он должен подкатить к «Пасхальному столу» по бумажной дорожке ложкой яйцо.</w:t>
      </w:r>
    </w:p>
    <w:p w:rsidR="000936A8" w:rsidRDefault="000936A8" w:rsidP="000936A8">
      <w:pPr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  Ну и сегодня у нас очередная именинница – это Валентина. Мы все очень рады поздравить ее с днем рождения. И по сложившейся традиции составим коллективное пожелание. </w:t>
      </w:r>
      <w:proofErr w:type="gramStart"/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Конечно</w:t>
      </w:r>
      <w:proofErr w:type="gramEnd"/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мы все думали, когда собирались на встречу о том, как поздравить и что пожелать нашей имениннице.</w:t>
      </w:r>
      <w:r w:rsidR="008631A1" w:rsidRPr="008631A1">
        <w:rPr>
          <w:rFonts w:eastAsia="Times New Roman" w:cs="Times New Roman"/>
          <w:color w:val="222222"/>
          <w:sz w:val="23"/>
          <w:szCs w:val="23"/>
          <w:lang w:eastAsia="ru-RU"/>
        </w:rPr>
        <w:t> </w:t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="008631A1" w:rsidRPr="008631A1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br/>
      </w:r>
      <w:r w:rsidRPr="00085A2F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Игре «Что угодно для души»</w:t>
      </w:r>
      <w:r w:rsidRPr="00085A2F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  <w:t>Гостей условно делят на две команды, например, правый стол и левый стол. Каждому выдают ручки и листочки. Задание гостям с правого стола — написать ответ на вопрос, что он желает имениннику (это должны быть только существительные, например, «счастье», «деньги», «машина»), а за левым столом — ответы на вопрос, каким оно должно быть (только прилагательные). Проявление фантазии приветствуется. Из полученных записок потом составляются довольно смешные фразы и зачитываются.</w:t>
      </w:r>
    </w:p>
    <w:p w:rsidR="0052113E" w:rsidRDefault="0052113E" w:rsidP="000936A8">
      <w:pPr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А так же наши девочки сделали для Вас </w:t>
      </w:r>
      <w:proofErr w:type="spellStart"/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открыточки</w:t>
      </w:r>
      <w:proofErr w:type="spellEnd"/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 (Зачитываем)</w:t>
      </w:r>
    </w:p>
    <w:p w:rsidR="0052113E" w:rsidRDefault="0052113E" w:rsidP="000936A8">
      <w:pPr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Ну и, конечно, подарок. Но сначала расскажем, как мы его выбирали. </w:t>
      </w:r>
    </w:p>
    <w:p w:rsidR="0052113E" w:rsidRDefault="0052113E" w:rsidP="000936A8">
      <w:pPr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Песня-переделка на мотив «</w:t>
      </w:r>
      <w:proofErr w:type="gramStart"/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Че те</w:t>
      </w:r>
      <w:proofErr w:type="gramEnd"/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надо?»</w:t>
      </w:r>
    </w:p>
    <w:p w:rsidR="008631A1" w:rsidRPr="001B38E2" w:rsidRDefault="0052113E" w:rsidP="008631A1">
      <w:pPr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B38E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  Дарим подарок.</w:t>
      </w:r>
    </w:p>
    <w:p w:rsidR="002A1A4F" w:rsidRPr="001B38E2" w:rsidRDefault="002A1A4F" w:rsidP="008631A1">
      <w:pPr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B38E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Игры: Приятная встреча, У меня под юбочкой.</w:t>
      </w:r>
    </w:p>
    <w:p w:rsidR="002A1A4F" w:rsidRPr="001B38E2" w:rsidRDefault="002A1A4F" w:rsidP="002A1A4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B38E2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Вот и подошла к концу наша встреча. В следующий раз встречаемся  14 мая. И наша встреча будет посвящена дню Победы. «Спасут наш мир надежды журавли…». А также празднуем день рождения Надежды.</w:t>
      </w:r>
    </w:p>
    <w:p w:rsidR="002A1A4F" w:rsidRPr="001B38E2" w:rsidRDefault="002A1A4F" w:rsidP="002A1A4F">
      <w:pPr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A1A4F" w:rsidRDefault="00EA1243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222222"/>
          <w:sz w:val="23"/>
          <w:szCs w:val="23"/>
          <w:lang w:eastAsia="ru-RU"/>
        </w:rPr>
        <w:t>Коллективное фото.</w:t>
      </w: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56658D" w:rsidRPr="008631A1" w:rsidRDefault="0056658D" w:rsidP="008631A1">
      <w:pPr>
        <w:rPr>
          <w:rFonts w:eastAsia="Times New Roman" w:cs="Times New Roman"/>
          <w:color w:val="222222"/>
          <w:sz w:val="23"/>
          <w:szCs w:val="23"/>
          <w:lang w:eastAsia="ru-RU"/>
        </w:rPr>
      </w:pPr>
    </w:p>
    <w:p w:rsidR="006C68D5" w:rsidRPr="0007462A" w:rsidRDefault="006C68D5">
      <w:pP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sectPr w:rsidR="006C68D5" w:rsidRPr="0007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2A"/>
    <w:rsid w:val="00003EBB"/>
    <w:rsid w:val="0001447D"/>
    <w:rsid w:val="00021335"/>
    <w:rsid w:val="00030B78"/>
    <w:rsid w:val="00063BEE"/>
    <w:rsid w:val="00066B2F"/>
    <w:rsid w:val="00070CCB"/>
    <w:rsid w:val="00074219"/>
    <w:rsid w:val="0007462A"/>
    <w:rsid w:val="00077705"/>
    <w:rsid w:val="000936A8"/>
    <w:rsid w:val="00096F17"/>
    <w:rsid w:val="000F1A1B"/>
    <w:rsid w:val="00107957"/>
    <w:rsid w:val="00113268"/>
    <w:rsid w:val="001138FC"/>
    <w:rsid w:val="00113D0B"/>
    <w:rsid w:val="00114E42"/>
    <w:rsid w:val="00125509"/>
    <w:rsid w:val="00132F0F"/>
    <w:rsid w:val="00133666"/>
    <w:rsid w:val="001337A3"/>
    <w:rsid w:val="00173508"/>
    <w:rsid w:val="00175980"/>
    <w:rsid w:val="00197C92"/>
    <w:rsid w:val="001B38E2"/>
    <w:rsid w:val="001B756C"/>
    <w:rsid w:val="001C4142"/>
    <w:rsid w:val="001F59C1"/>
    <w:rsid w:val="001F5EB9"/>
    <w:rsid w:val="002118E8"/>
    <w:rsid w:val="00216DAC"/>
    <w:rsid w:val="002314ED"/>
    <w:rsid w:val="0023535C"/>
    <w:rsid w:val="00243326"/>
    <w:rsid w:val="00263A6F"/>
    <w:rsid w:val="00266292"/>
    <w:rsid w:val="002721DB"/>
    <w:rsid w:val="00274654"/>
    <w:rsid w:val="00285E86"/>
    <w:rsid w:val="0029598E"/>
    <w:rsid w:val="002A1A4F"/>
    <w:rsid w:val="002B7203"/>
    <w:rsid w:val="002D04DF"/>
    <w:rsid w:val="002D3B3C"/>
    <w:rsid w:val="002F10C6"/>
    <w:rsid w:val="00310988"/>
    <w:rsid w:val="00361879"/>
    <w:rsid w:val="00367F84"/>
    <w:rsid w:val="003A2675"/>
    <w:rsid w:val="003A4D5F"/>
    <w:rsid w:val="003A76F1"/>
    <w:rsid w:val="003B7287"/>
    <w:rsid w:val="003C5584"/>
    <w:rsid w:val="003E167B"/>
    <w:rsid w:val="003E50D3"/>
    <w:rsid w:val="004025B6"/>
    <w:rsid w:val="0041324F"/>
    <w:rsid w:val="00424DAE"/>
    <w:rsid w:val="00434CAA"/>
    <w:rsid w:val="0046282B"/>
    <w:rsid w:val="00462EBF"/>
    <w:rsid w:val="004B0903"/>
    <w:rsid w:val="004D2A9E"/>
    <w:rsid w:val="004D71FF"/>
    <w:rsid w:val="00514A94"/>
    <w:rsid w:val="00517BC7"/>
    <w:rsid w:val="0052109D"/>
    <w:rsid w:val="0052113E"/>
    <w:rsid w:val="00531C85"/>
    <w:rsid w:val="00543A7F"/>
    <w:rsid w:val="00562494"/>
    <w:rsid w:val="0056658D"/>
    <w:rsid w:val="00584E4A"/>
    <w:rsid w:val="00593C36"/>
    <w:rsid w:val="005B04D4"/>
    <w:rsid w:val="005C1318"/>
    <w:rsid w:val="005C24CD"/>
    <w:rsid w:val="005F0B40"/>
    <w:rsid w:val="0060088B"/>
    <w:rsid w:val="00605A97"/>
    <w:rsid w:val="00640D25"/>
    <w:rsid w:val="006801B8"/>
    <w:rsid w:val="006A530D"/>
    <w:rsid w:val="006C1D8F"/>
    <w:rsid w:val="006C68D5"/>
    <w:rsid w:val="006D59A3"/>
    <w:rsid w:val="006E0658"/>
    <w:rsid w:val="006E0D8B"/>
    <w:rsid w:val="006F04CD"/>
    <w:rsid w:val="006F7554"/>
    <w:rsid w:val="00701163"/>
    <w:rsid w:val="00710712"/>
    <w:rsid w:val="00713348"/>
    <w:rsid w:val="0075294A"/>
    <w:rsid w:val="007604AB"/>
    <w:rsid w:val="00761FEE"/>
    <w:rsid w:val="00770E23"/>
    <w:rsid w:val="007B48D9"/>
    <w:rsid w:val="007E3A78"/>
    <w:rsid w:val="007E6B87"/>
    <w:rsid w:val="007E6BBD"/>
    <w:rsid w:val="007F4C4E"/>
    <w:rsid w:val="00806FFD"/>
    <w:rsid w:val="00815354"/>
    <w:rsid w:val="00821105"/>
    <w:rsid w:val="0082767E"/>
    <w:rsid w:val="008437AA"/>
    <w:rsid w:val="00847091"/>
    <w:rsid w:val="00850281"/>
    <w:rsid w:val="00854FBF"/>
    <w:rsid w:val="008631A1"/>
    <w:rsid w:val="00875C2A"/>
    <w:rsid w:val="0087699B"/>
    <w:rsid w:val="008814C2"/>
    <w:rsid w:val="008A52B9"/>
    <w:rsid w:val="008A5F7B"/>
    <w:rsid w:val="008A687E"/>
    <w:rsid w:val="008A7476"/>
    <w:rsid w:val="008C1758"/>
    <w:rsid w:val="008E21DF"/>
    <w:rsid w:val="008E4777"/>
    <w:rsid w:val="008F4425"/>
    <w:rsid w:val="00931EBD"/>
    <w:rsid w:val="0093679B"/>
    <w:rsid w:val="00941E15"/>
    <w:rsid w:val="00944242"/>
    <w:rsid w:val="00946443"/>
    <w:rsid w:val="00951093"/>
    <w:rsid w:val="009567A1"/>
    <w:rsid w:val="00966722"/>
    <w:rsid w:val="0097469B"/>
    <w:rsid w:val="00975689"/>
    <w:rsid w:val="0098605E"/>
    <w:rsid w:val="00990A18"/>
    <w:rsid w:val="009A6B76"/>
    <w:rsid w:val="009B414F"/>
    <w:rsid w:val="009B5DF0"/>
    <w:rsid w:val="009B6D7C"/>
    <w:rsid w:val="009F19BD"/>
    <w:rsid w:val="009F26D8"/>
    <w:rsid w:val="009F37DA"/>
    <w:rsid w:val="009F3D90"/>
    <w:rsid w:val="00A00F05"/>
    <w:rsid w:val="00A0184B"/>
    <w:rsid w:val="00A12D5F"/>
    <w:rsid w:val="00A23221"/>
    <w:rsid w:val="00A272BF"/>
    <w:rsid w:val="00A54C85"/>
    <w:rsid w:val="00A6047C"/>
    <w:rsid w:val="00A80A6A"/>
    <w:rsid w:val="00A827F9"/>
    <w:rsid w:val="00A8359A"/>
    <w:rsid w:val="00A9197A"/>
    <w:rsid w:val="00AB4866"/>
    <w:rsid w:val="00AC5506"/>
    <w:rsid w:val="00AD1028"/>
    <w:rsid w:val="00AD398E"/>
    <w:rsid w:val="00AD45C0"/>
    <w:rsid w:val="00AE13E4"/>
    <w:rsid w:val="00AF34B5"/>
    <w:rsid w:val="00B00E1F"/>
    <w:rsid w:val="00B02520"/>
    <w:rsid w:val="00B474C2"/>
    <w:rsid w:val="00B6215E"/>
    <w:rsid w:val="00B653B7"/>
    <w:rsid w:val="00B667F4"/>
    <w:rsid w:val="00B82CEE"/>
    <w:rsid w:val="00B83CD0"/>
    <w:rsid w:val="00B86965"/>
    <w:rsid w:val="00BA18BA"/>
    <w:rsid w:val="00BC38D3"/>
    <w:rsid w:val="00BE00ED"/>
    <w:rsid w:val="00C14BA7"/>
    <w:rsid w:val="00C33E0A"/>
    <w:rsid w:val="00C345CC"/>
    <w:rsid w:val="00C440B1"/>
    <w:rsid w:val="00C548B4"/>
    <w:rsid w:val="00C5713D"/>
    <w:rsid w:val="00C62144"/>
    <w:rsid w:val="00C936EB"/>
    <w:rsid w:val="00CB1040"/>
    <w:rsid w:val="00CC44B7"/>
    <w:rsid w:val="00CF10A0"/>
    <w:rsid w:val="00D04078"/>
    <w:rsid w:val="00D06FE0"/>
    <w:rsid w:val="00D42545"/>
    <w:rsid w:val="00D427C7"/>
    <w:rsid w:val="00D51349"/>
    <w:rsid w:val="00D630D1"/>
    <w:rsid w:val="00D814A4"/>
    <w:rsid w:val="00DB0862"/>
    <w:rsid w:val="00DE572E"/>
    <w:rsid w:val="00DF4E61"/>
    <w:rsid w:val="00E1476B"/>
    <w:rsid w:val="00E232F4"/>
    <w:rsid w:val="00E4185F"/>
    <w:rsid w:val="00E527D8"/>
    <w:rsid w:val="00E61907"/>
    <w:rsid w:val="00E62284"/>
    <w:rsid w:val="00E64A56"/>
    <w:rsid w:val="00E64EAF"/>
    <w:rsid w:val="00E6586C"/>
    <w:rsid w:val="00E76FD3"/>
    <w:rsid w:val="00E93F83"/>
    <w:rsid w:val="00EA1243"/>
    <w:rsid w:val="00ED755F"/>
    <w:rsid w:val="00F20A2E"/>
    <w:rsid w:val="00F45A3A"/>
    <w:rsid w:val="00F90560"/>
    <w:rsid w:val="00F95815"/>
    <w:rsid w:val="00FA24A4"/>
    <w:rsid w:val="00FA596D"/>
    <w:rsid w:val="00FB788D"/>
    <w:rsid w:val="00FC2BA3"/>
    <w:rsid w:val="00FC57EC"/>
    <w:rsid w:val="00FD3E42"/>
    <w:rsid w:val="00FE35FB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2A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07462A"/>
    <w:rPr>
      <w:b/>
      <w:bCs/>
    </w:rPr>
  </w:style>
  <w:style w:type="character" w:customStyle="1" w:styleId="apple-converted-space">
    <w:name w:val="apple-converted-space"/>
    <w:basedOn w:val="a0"/>
    <w:rsid w:val="00074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2A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07462A"/>
    <w:rPr>
      <w:b/>
      <w:bCs/>
    </w:rPr>
  </w:style>
  <w:style w:type="character" w:customStyle="1" w:styleId="apple-converted-space">
    <w:name w:val="apple-converted-space"/>
    <w:basedOn w:val="a0"/>
    <w:rsid w:val="0007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</cp:lastModifiedBy>
  <cp:revision>3</cp:revision>
  <dcterms:created xsi:type="dcterms:W3CDTF">2014-04-20T05:46:00Z</dcterms:created>
  <dcterms:modified xsi:type="dcterms:W3CDTF">2014-04-22T15:24:00Z</dcterms:modified>
</cp:coreProperties>
</file>